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72A" w:rsidRDefault="00CD156C" w:rsidP="00047B00">
      <w:pPr>
        <w:jc w:val="both"/>
        <w:rPr>
          <w:lang w:val="sr-Cyrl-CS"/>
        </w:rPr>
      </w:pPr>
      <w:r>
        <w:rPr>
          <w:lang w:val="sr-Cyrl-CS"/>
        </w:rPr>
        <w:t xml:space="preserve">                </w:t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</w:p>
    <w:p w:rsidR="00192914" w:rsidRDefault="00192914" w:rsidP="00047B00">
      <w:pPr>
        <w:jc w:val="both"/>
        <w:rPr>
          <w:lang w:val="sr-Cyrl-CS"/>
        </w:rPr>
      </w:pPr>
    </w:p>
    <w:p w:rsidR="00FB3DC4" w:rsidRDefault="00BE1A46" w:rsidP="00AD2898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На основу члана </w:t>
      </w:r>
      <w:r>
        <w:t>116</w:t>
      </w:r>
      <w:r>
        <w:rPr>
          <w:lang w:val="sr-Cyrl-CS"/>
        </w:rPr>
        <w:t xml:space="preserve"> став </w:t>
      </w:r>
      <w:r>
        <w:t>5</w:t>
      </w:r>
      <w:r>
        <w:rPr>
          <w:lang w:val="sr-Cyrl-CS"/>
        </w:rPr>
        <w:t xml:space="preserve"> Закона о основама система образовања и васпитања (</w:t>
      </w:r>
      <w:r w:rsidRPr="00543632">
        <w:rPr>
          <w:lang w:val="sr-Cyrl-CS"/>
        </w:rPr>
        <w:t xml:space="preserve">"Службеном гласнику РС", бр. </w:t>
      </w:r>
      <w:proofErr w:type="gramStart"/>
      <w:r w:rsidR="0054140B">
        <w:rPr>
          <w:iCs/>
        </w:rPr>
        <w:t>88/17, 27/</w:t>
      </w:r>
      <w:r w:rsidRPr="00BE1A46">
        <w:rPr>
          <w:iCs/>
        </w:rPr>
        <w:t xml:space="preserve">18 </w:t>
      </w:r>
      <w:r w:rsidR="00430F65">
        <w:rPr>
          <w:iCs/>
        </w:rPr>
        <w:t>–</w:t>
      </w:r>
      <w:r w:rsidRPr="00BE1A46">
        <w:rPr>
          <w:iCs/>
        </w:rPr>
        <w:t xml:space="preserve"> </w:t>
      </w:r>
      <w:r w:rsidR="00430F65">
        <w:rPr>
          <w:iCs/>
        </w:rPr>
        <w:t>др.</w:t>
      </w:r>
      <w:proofErr w:type="gramEnd"/>
      <w:r w:rsidR="00430F65">
        <w:rPr>
          <w:iCs/>
        </w:rPr>
        <w:t xml:space="preserve"> </w:t>
      </w:r>
      <w:proofErr w:type="spellStart"/>
      <w:proofErr w:type="gramStart"/>
      <w:r w:rsidR="0054140B">
        <w:rPr>
          <w:iCs/>
        </w:rPr>
        <w:t>з</w:t>
      </w:r>
      <w:r w:rsidR="00430F65">
        <w:rPr>
          <w:iCs/>
        </w:rPr>
        <w:t>акон</w:t>
      </w:r>
      <w:proofErr w:type="spellEnd"/>
      <w:proofErr w:type="gramEnd"/>
      <w:r w:rsidR="0054140B">
        <w:rPr>
          <w:iCs/>
        </w:rPr>
        <w:t xml:space="preserve"> и 10/19</w:t>
      </w:r>
      <w:r>
        <w:rPr>
          <w:lang w:val="sr-Cyrl-CS"/>
        </w:rPr>
        <w:t>)</w:t>
      </w:r>
      <w:r>
        <w:t xml:space="preserve">, </w:t>
      </w:r>
      <w:r w:rsidR="00543632">
        <w:rPr>
          <w:lang w:val="sr-Cyrl-CS"/>
        </w:rPr>
        <w:t xml:space="preserve">члана 32 Закона о локалној самоуправи („Сл.гл. РС“, </w:t>
      </w:r>
      <w:proofErr w:type="spellStart"/>
      <w:r w:rsidR="00543632" w:rsidRPr="00543632">
        <w:t>бр</w:t>
      </w:r>
      <w:proofErr w:type="spellEnd"/>
      <w:r w:rsidR="00543632" w:rsidRPr="00543632">
        <w:t xml:space="preserve">. </w:t>
      </w:r>
      <w:hyperlink r:id="rId5" w:history="1">
        <w:r w:rsidR="00543632" w:rsidRPr="00543632">
          <w:rPr>
            <w:rStyle w:val="Hyperlink"/>
            <w:color w:val="auto"/>
            <w:u w:val="none"/>
          </w:rPr>
          <w:t>129/2007</w:t>
        </w:r>
      </w:hyperlink>
      <w:r w:rsidR="00543632" w:rsidRPr="00543632">
        <w:t xml:space="preserve">, </w:t>
      </w:r>
      <w:hyperlink r:id="rId6" w:history="1">
        <w:r w:rsidR="00543632" w:rsidRPr="00543632">
          <w:rPr>
            <w:rStyle w:val="Hyperlink"/>
            <w:color w:val="auto"/>
            <w:u w:val="none"/>
          </w:rPr>
          <w:t>83/2014</w:t>
        </w:r>
      </w:hyperlink>
      <w:r w:rsidR="00543632" w:rsidRPr="00543632">
        <w:t xml:space="preserve"> </w:t>
      </w:r>
      <w:r w:rsidR="00211193">
        <w:t>–</w:t>
      </w:r>
      <w:r w:rsidR="00543632" w:rsidRPr="00543632">
        <w:t xml:space="preserve"> </w:t>
      </w:r>
      <w:proofErr w:type="spellStart"/>
      <w:r w:rsidR="00543632" w:rsidRPr="00543632">
        <w:t>др</w:t>
      </w:r>
      <w:proofErr w:type="spellEnd"/>
      <w:r w:rsidR="00211193">
        <w:t>.</w:t>
      </w:r>
      <w:r w:rsidR="00543632" w:rsidRPr="00543632">
        <w:t xml:space="preserve"> </w:t>
      </w:r>
      <w:proofErr w:type="spellStart"/>
      <w:r w:rsidR="00543632" w:rsidRPr="00543632">
        <w:t>закон</w:t>
      </w:r>
      <w:proofErr w:type="spellEnd"/>
      <w:r w:rsidR="00211193">
        <w:t>,</w:t>
      </w:r>
      <w:r w:rsidR="00543632" w:rsidRPr="00543632">
        <w:t xml:space="preserve"> </w:t>
      </w:r>
      <w:hyperlink r:id="rId7" w:history="1">
        <w:r w:rsidR="00543632" w:rsidRPr="00543632">
          <w:rPr>
            <w:rStyle w:val="Hyperlink"/>
            <w:color w:val="auto"/>
            <w:u w:val="none"/>
          </w:rPr>
          <w:t>101/2016</w:t>
        </w:r>
      </w:hyperlink>
      <w:r w:rsidR="00543632" w:rsidRPr="00543632">
        <w:t xml:space="preserve"> </w:t>
      </w:r>
      <w:r w:rsidR="00211193">
        <w:t>–</w:t>
      </w:r>
      <w:r w:rsidR="00543632" w:rsidRPr="00543632">
        <w:t xml:space="preserve"> </w:t>
      </w:r>
      <w:proofErr w:type="spellStart"/>
      <w:r w:rsidR="00543632" w:rsidRPr="00543632">
        <w:t>др</w:t>
      </w:r>
      <w:proofErr w:type="spellEnd"/>
      <w:r w:rsidR="00211193">
        <w:t>.</w:t>
      </w:r>
      <w:r w:rsidR="00543632" w:rsidRPr="00543632">
        <w:t xml:space="preserve"> </w:t>
      </w:r>
      <w:proofErr w:type="spellStart"/>
      <w:r w:rsidR="00543632" w:rsidRPr="00543632">
        <w:t>закон</w:t>
      </w:r>
      <w:proofErr w:type="spellEnd"/>
      <w:r w:rsidR="00211193">
        <w:t xml:space="preserve"> и 47/2018</w:t>
      </w:r>
      <w:r w:rsidR="00543632">
        <w:t>) и</w:t>
      </w:r>
      <w:r w:rsidR="00543632">
        <w:rPr>
          <w:lang w:val="sr-Cyrl-CS"/>
        </w:rPr>
        <w:t xml:space="preserve"> </w:t>
      </w:r>
      <w:r w:rsidR="00047B00">
        <w:rPr>
          <w:lang w:val="sr-Cyrl-CS"/>
        </w:rPr>
        <w:t xml:space="preserve">члана </w:t>
      </w:r>
      <w:r w:rsidR="0054140B">
        <w:rPr>
          <w:lang w:val="sr-Cyrl-CS"/>
        </w:rPr>
        <w:t>40</w:t>
      </w:r>
      <w:r w:rsidR="00047B00">
        <w:rPr>
          <w:lang w:val="sr-Cyrl-CS"/>
        </w:rPr>
        <w:t xml:space="preserve"> Статута општине Кучево</w:t>
      </w:r>
      <w:r w:rsidR="0054140B">
        <w:rPr>
          <w:lang w:val="sr-Cyrl-CS"/>
        </w:rPr>
        <w:t xml:space="preserve"> </w:t>
      </w:r>
      <w:r w:rsidR="00047B00">
        <w:rPr>
          <w:lang w:val="sr-Cyrl-CS"/>
        </w:rPr>
        <w:t>(''Службени гласник општ</w:t>
      </w:r>
      <w:r w:rsidR="008B1A21">
        <w:rPr>
          <w:lang w:val="sr-Cyrl-CS"/>
        </w:rPr>
        <w:t xml:space="preserve">ине Кучево'', бр. </w:t>
      </w:r>
      <w:r w:rsidR="00211193">
        <w:rPr>
          <w:lang w:val="sr-Cyrl-CS"/>
        </w:rPr>
        <w:t>1/1</w:t>
      </w:r>
      <w:r w:rsidR="0054140B">
        <w:rPr>
          <w:lang w:val="sr-Cyrl-CS"/>
        </w:rPr>
        <w:t>9</w:t>
      </w:r>
      <w:r w:rsidR="00047B00">
        <w:rPr>
          <w:lang w:val="sr-Cyrl-CS"/>
        </w:rPr>
        <w:t>),</w:t>
      </w:r>
    </w:p>
    <w:p w:rsidR="00461070" w:rsidRDefault="00461070" w:rsidP="00AD2898">
      <w:pPr>
        <w:ind w:firstLine="720"/>
        <w:jc w:val="both"/>
        <w:rPr>
          <w:lang w:val="sr-Cyrl-CS"/>
        </w:rPr>
      </w:pPr>
    </w:p>
    <w:p w:rsidR="00047B00" w:rsidRDefault="00047B00" w:rsidP="00AD2898">
      <w:pPr>
        <w:jc w:val="both"/>
        <w:rPr>
          <w:lang w:val="sr-Cyrl-CS"/>
        </w:rPr>
      </w:pPr>
      <w:r>
        <w:rPr>
          <w:lang w:val="sr-Cyrl-CS"/>
        </w:rPr>
        <w:tab/>
        <w:t xml:space="preserve">Скупштина општине Кучево </w:t>
      </w:r>
      <w:r w:rsidR="00192914">
        <w:rPr>
          <w:lang w:val="sr-Cyrl-CS"/>
        </w:rPr>
        <w:t xml:space="preserve">на седници одржаној </w:t>
      </w:r>
      <w:r w:rsidR="00461070">
        <w:rPr>
          <w:lang w:val="sr-Cyrl-CS"/>
        </w:rPr>
        <w:t>21.10.</w:t>
      </w:r>
      <w:r w:rsidR="00914C95">
        <w:rPr>
          <w:lang w:val="sr-Cyrl-CS"/>
        </w:rPr>
        <w:t>201</w:t>
      </w:r>
      <w:r w:rsidR="0054140B">
        <w:rPr>
          <w:lang w:val="sr-Cyrl-CS"/>
        </w:rPr>
        <w:t>9</w:t>
      </w:r>
      <w:r>
        <w:rPr>
          <w:lang w:val="sr-Cyrl-CS"/>
        </w:rPr>
        <w:t>. године, донела је:</w:t>
      </w:r>
    </w:p>
    <w:p w:rsidR="00461070" w:rsidRDefault="00461070" w:rsidP="00AD2898">
      <w:pPr>
        <w:jc w:val="both"/>
        <w:rPr>
          <w:lang w:val="sr-Cyrl-CS"/>
        </w:rPr>
      </w:pPr>
    </w:p>
    <w:p w:rsidR="00047B00" w:rsidRDefault="00047B00" w:rsidP="00047B00">
      <w:pPr>
        <w:jc w:val="both"/>
        <w:rPr>
          <w:lang w:val="sr-Cyrl-CS"/>
        </w:rPr>
      </w:pPr>
    </w:p>
    <w:p w:rsidR="00047B00" w:rsidRDefault="00047B00" w:rsidP="00047B00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Р Е Ш Е Њ Е </w:t>
      </w:r>
    </w:p>
    <w:p w:rsidR="00855612" w:rsidRDefault="00D5451E" w:rsidP="00C806C6">
      <w:pPr>
        <w:jc w:val="center"/>
        <w:rPr>
          <w:b/>
          <w:lang w:val="sr-Cyrl-CS"/>
        </w:rPr>
      </w:pPr>
      <w:r>
        <w:rPr>
          <w:b/>
          <w:lang w:val="sr-Cyrl-CS"/>
        </w:rPr>
        <w:t>О РАЗРЕШЕЊУ</w:t>
      </w:r>
      <w:r w:rsidR="00192914">
        <w:rPr>
          <w:b/>
          <w:lang w:val="sr-Cyrl-CS"/>
        </w:rPr>
        <w:t xml:space="preserve"> </w:t>
      </w:r>
      <w:r w:rsidR="00D4497B">
        <w:rPr>
          <w:b/>
          <w:lang w:val="sr-Cyrl-CS"/>
        </w:rPr>
        <w:t xml:space="preserve"> </w:t>
      </w:r>
      <w:r w:rsidR="00211193">
        <w:rPr>
          <w:b/>
          <w:lang w:val="sr-Cyrl-CS"/>
        </w:rPr>
        <w:t>ЧЛАН</w:t>
      </w:r>
      <w:r w:rsidR="00C13C2F">
        <w:rPr>
          <w:b/>
          <w:lang w:val="sr-Cyrl-CS"/>
        </w:rPr>
        <w:t>А</w:t>
      </w:r>
      <w:r w:rsidR="00211193">
        <w:rPr>
          <w:b/>
          <w:lang w:val="sr-Cyrl-CS"/>
        </w:rPr>
        <w:t xml:space="preserve"> </w:t>
      </w:r>
      <w:r w:rsidR="006D1043">
        <w:rPr>
          <w:b/>
          <w:lang w:val="sr-Cyrl-CS"/>
        </w:rPr>
        <w:t xml:space="preserve">УПРАВНОГ </w:t>
      </w:r>
      <w:r w:rsidR="00D4497B">
        <w:rPr>
          <w:b/>
          <w:lang w:val="sr-Cyrl-CS"/>
        </w:rPr>
        <w:t xml:space="preserve">ОДБОРА </w:t>
      </w:r>
    </w:p>
    <w:p w:rsidR="00047B00" w:rsidRDefault="006D1043" w:rsidP="00C806C6">
      <w:pPr>
        <w:jc w:val="center"/>
        <w:rPr>
          <w:b/>
          <w:lang w:val="sr-Cyrl-CS"/>
        </w:rPr>
      </w:pPr>
      <w:r>
        <w:rPr>
          <w:b/>
          <w:lang w:val="sr-Cyrl-CS"/>
        </w:rPr>
        <w:t>ПРЕДШКОЛСКЕ УСТАНОВЕ „ЛАНЕ“ КУЧЕВО</w:t>
      </w:r>
    </w:p>
    <w:p w:rsidR="00817078" w:rsidRDefault="00817078" w:rsidP="00C806C6">
      <w:pPr>
        <w:jc w:val="center"/>
        <w:rPr>
          <w:b/>
        </w:rPr>
      </w:pPr>
    </w:p>
    <w:p w:rsidR="00757B7A" w:rsidRPr="00757B7A" w:rsidRDefault="00757B7A" w:rsidP="00C806C6">
      <w:pPr>
        <w:jc w:val="center"/>
        <w:rPr>
          <w:b/>
        </w:rPr>
      </w:pPr>
    </w:p>
    <w:p w:rsidR="00047B00" w:rsidRDefault="00757B7A" w:rsidP="00047B00">
      <w:pPr>
        <w:jc w:val="center"/>
        <w:rPr>
          <w:b/>
        </w:rPr>
      </w:pPr>
      <w:r>
        <w:rPr>
          <w:b/>
        </w:rPr>
        <w:t>I</w:t>
      </w:r>
    </w:p>
    <w:p w:rsidR="00C13C2F" w:rsidRPr="006D1043" w:rsidRDefault="00047B00" w:rsidP="006D1043">
      <w:pPr>
        <w:jc w:val="both"/>
      </w:pPr>
      <w:r>
        <w:tab/>
      </w:r>
      <w:r w:rsidR="00192914">
        <w:rPr>
          <w:lang w:val="sr-Cyrl-CS"/>
        </w:rPr>
        <w:t xml:space="preserve">Разрешава се </w:t>
      </w:r>
      <w:proofErr w:type="spellStart"/>
      <w:r w:rsidR="00211193">
        <w:t>члан</w:t>
      </w:r>
      <w:proofErr w:type="spellEnd"/>
      <w:r w:rsidR="00211193">
        <w:t xml:space="preserve"> </w:t>
      </w:r>
      <w:proofErr w:type="spellStart"/>
      <w:r w:rsidR="006D1043">
        <w:t>Управног</w:t>
      </w:r>
      <w:proofErr w:type="spellEnd"/>
      <w:r w:rsidR="00211193">
        <w:t xml:space="preserve"> </w:t>
      </w:r>
      <w:proofErr w:type="spellStart"/>
      <w:r w:rsidR="00211193">
        <w:t>одбора</w:t>
      </w:r>
      <w:proofErr w:type="spellEnd"/>
      <w:r w:rsidR="00211193">
        <w:t xml:space="preserve"> </w:t>
      </w:r>
      <w:proofErr w:type="spellStart"/>
      <w:r w:rsidR="006D1043">
        <w:t>Предшколске</w:t>
      </w:r>
      <w:proofErr w:type="spellEnd"/>
      <w:r w:rsidR="006D1043">
        <w:t xml:space="preserve"> установе „Лане“ Кучево, Мирослав</w:t>
      </w:r>
      <w:r w:rsidR="00FC71E8">
        <w:t>а</w:t>
      </w:r>
      <w:r w:rsidR="006D1043">
        <w:t xml:space="preserve"> Гајић из Клења, представни</w:t>
      </w:r>
      <w:r w:rsidR="00FC71E8">
        <w:t>ца</w:t>
      </w:r>
      <w:r w:rsidR="006D1043">
        <w:t xml:space="preserve"> родитеља.</w:t>
      </w:r>
    </w:p>
    <w:p w:rsidR="00CD156C" w:rsidRDefault="00CD156C" w:rsidP="00817078">
      <w:pPr>
        <w:ind w:firstLine="709"/>
        <w:jc w:val="both"/>
        <w:rPr>
          <w:lang w:val="sr-Cyrl-CS"/>
        </w:rPr>
      </w:pPr>
      <w:r>
        <w:rPr>
          <w:lang w:val="sr-Cyrl-CS"/>
        </w:rPr>
        <w:tab/>
      </w:r>
    </w:p>
    <w:p w:rsidR="0017672A" w:rsidRDefault="0017672A" w:rsidP="0017672A">
      <w:pPr>
        <w:jc w:val="center"/>
        <w:rPr>
          <w:b/>
        </w:rPr>
      </w:pPr>
      <w:r>
        <w:rPr>
          <w:b/>
        </w:rPr>
        <w:t>II</w:t>
      </w:r>
    </w:p>
    <w:p w:rsidR="0017672A" w:rsidRDefault="0017672A" w:rsidP="00AD2898">
      <w:pPr>
        <w:jc w:val="both"/>
        <w:rPr>
          <w:lang w:val="sr-Cyrl-CS"/>
        </w:rPr>
      </w:pPr>
      <w:r>
        <w:tab/>
      </w:r>
      <w:r>
        <w:rPr>
          <w:lang w:val="sr-Cyrl-CS"/>
        </w:rPr>
        <w:t xml:space="preserve">Решење ступа на снагу </w:t>
      </w:r>
      <w:r w:rsidR="00D80277">
        <w:rPr>
          <w:lang w:val="sr-Cyrl-CS"/>
        </w:rPr>
        <w:t>осмог дана од дана објаве у</w:t>
      </w:r>
      <w:r>
        <w:rPr>
          <w:lang w:val="sr-Cyrl-CS"/>
        </w:rPr>
        <w:t xml:space="preserve"> ''Службеном гласнику општине Кучево''.</w:t>
      </w:r>
    </w:p>
    <w:p w:rsidR="0017672A" w:rsidRDefault="0017672A" w:rsidP="0017672A">
      <w:pPr>
        <w:jc w:val="both"/>
        <w:rPr>
          <w:lang w:val="sr-Cyrl-CS"/>
        </w:rPr>
      </w:pPr>
    </w:p>
    <w:p w:rsidR="0017672A" w:rsidRDefault="00EE7BC6" w:rsidP="0017672A">
      <w:pPr>
        <w:jc w:val="center"/>
        <w:rPr>
          <w:b/>
          <w:lang w:val="sr-Cyrl-CS"/>
        </w:rPr>
      </w:pPr>
      <w:r>
        <w:rPr>
          <w:b/>
        </w:rPr>
        <w:t>III</w:t>
      </w:r>
    </w:p>
    <w:p w:rsidR="00EE7BC6" w:rsidRDefault="00EE5E40" w:rsidP="00EE7BC6">
      <w:pPr>
        <w:jc w:val="both"/>
        <w:rPr>
          <w:lang w:val="sr-Cyrl-CS"/>
        </w:rPr>
      </w:pPr>
      <w:r>
        <w:rPr>
          <w:lang w:val="sr-Cyrl-CS"/>
        </w:rPr>
        <w:tab/>
        <w:t xml:space="preserve">Решење доставити: </w:t>
      </w:r>
      <w:r w:rsidR="006D1043">
        <w:rPr>
          <w:lang w:val="sr-Cyrl-CS"/>
        </w:rPr>
        <w:t>Мирослав</w:t>
      </w:r>
      <w:r w:rsidR="00FC71E8">
        <w:rPr>
          <w:lang w:val="sr-Cyrl-CS"/>
        </w:rPr>
        <w:t>и</w:t>
      </w:r>
      <w:r w:rsidR="006D1043">
        <w:rPr>
          <w:lang w:val="sr-Cyrl-CS"/>
        </w:rPr>
        <w:t xml:space="preserve"> Гајић из Клења, Предшколској установи „Лане“ из Кучева</w:t>
      </w:r>
      <w:r w:rsidR="00EE7BC6">
        <w:rPr>
          <w:lang w:val="sr-Cyrl-CS"/>
        </w:rPr>
        <w:t xml:space="preserve"> и архиви СО Кучево.</w:t>
      </w:r>
    </w:p>
    <w:p w:rsidR="00B420D4" w:rsidRDefault="00B420D4" w:rsidP="00EE7BC6">
      <w:pPr>
        <w:jc w:val="both"/>
        <w:rPr>
          <w:lang w:val="sr-Cyrl-CS"/>
        </w:rPr>
      </w:pPr>
    </w:p>
    <w:p w:rsidR="00757B7A" w:rsidRDefault="00757B7A" w:rsidP="00EE7BC6">
      <w:pPr>
        <w:jc w:val="both"/>
        <w:rPr>
          <w:lang w:val="sr-Cyrl-CS"/>
        </w:rPr>
      </w:pPr>
    </w:p>
    <w:p w:rsidR="00461070" w:rsidRDefault="00461070" w:rsidP="00EE7BC6">
      <w:pPr>
        <w:jc w:val="both"/>
        <w:rPr>
          <w:lang w:val="sr-Cyrl-CS"/>
        </w:rPr>
      </w:pPr>
    </w:p>
    <w:p w:rsidR="00461070" w:rsidRDefault="00461070" w:rsidP="00EE7BC6">
      <w:pPr>
        <w:jc w:val="both"/>
        <w:rPr>
          <w:lang w:val="sr-Cyrl-CS"/>
        </w:rPr>
      </w:pPr>
    </w:p>
    <w:p w:rsidR="00461070" w:rsidRPr="00231909" w:rsidRDefault="00461070" w:rsidP="00461070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231909">
        <w:rPr>
          <w:rFonts w:ascii="Times New Roman" w:hAnsi="Times New Roman" w:cs="Times New Roman"/>
          <w:sz w:val="24"/>
          <w:szCs w:val="24"/>
          <w:lang w:val="sr-Cyrl-CS"/>
        </w:rPr>
        <w:t xml:space="preserve">Број: </w:t>
      </w:r>
      <w:r w:rsidRPr="00231909">
        <w:rPr>
          <w:rFonts w:ascii="Times New Roman" w:hAnsi="Times New Roman" w:cs="Times New Roman"/>
          <w:sz w:val="24"/>
          <w:szCs w:val="24"/>
        </w:rPr>
        <w:t>I-</w:t>
      </w:r>
      <w:r w:rsidRPr="00231909">
        <w:rPr>
          <w:rFonts w:ascii="Times New Roman" w:hAnsi="Times New Roman" w:cs="Times New Roman"/>
          <w:sz w:val="24"/>
          <w:szCs w:val="24"/>
          <w:lang w:val="sr-Cyrl-CS"/>
        </w:rPr>
        <w:t>06-1-1</w:t>
      </w:r>
      <w:r>
        <w:rPr>
          <w:rFonts w:ascii="Times New Roman" w:hAnsi="Times New Roman" w:cs="Times New Roman"/>
          <w:sz w:val="24"/>
          <w:szCs w:val="24"/>
          <w:lang w:val="sr-Cyrl-CS"/>
        </w:rPr>
        <w:t>67</w:t>
      </w:r>
      <w:r w:rsidRPr="00231909">
        <w:rPr>
          <w:rFonts w:ascii="Times New Roman" w:hAnsi="Times New Roman" w:cs="Times New Roman"/>
          <w:sz w:val="24"/>
          <w:szCs w:val="24"/>
          <w:lang w:val="sr-Cyrl-CS"/>
        </w:rPr>
        <w:t xml:space="preserve">/2019                 </w:t>
      </w:r>
      <w:r w:rsidRPr="00231909"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</w:t>
      </w:r>
      <w:r w:rsidRPr="00231909">
        <w:rPr>
          <w:rFonts w:ascii="Times New Roman" w:hAnsi="Times New Roman" w:cs="Times New Roman"/>
          <w:sz w:val="24"/>
          <w:szCs w:val="24"/>
          <w:lang w:val="sr-Cyrl-CS"/>
        </w:rPr>
        <w:t>ПРЕДСЕДНИЦА СКУПШТИНЕ ОПШТИНЕ</w:t>
      </w:r>
    </w:p>
    <w:p w:rsidR="00461070" w:rsidRPr="00231909" w:rsidRDefault="00461070" w:rsidP="00461070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231909">
        <w:rPr>
          <w:rFonts w:ascii="Times New Roman" w:hAnsi="Times New Roman" w:cs="Times New Roman"/>
          <w:sz w:val="24"/>
          <w:szCs w:val="24"/>
          <w:lang w:val="sr-Cyrl-CS"/>
        </w:rPr>
        <w:t xml:space="preserve">         21.10.2019. године                    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 w:rsidRPr="00231909">
        <w:rPr>
          <w:rFonts w:ascii="Times New Roman" w:hAnsi="Times New Roman" w:cs="Times New Roman"/>
          <w:sz w:val="24"/>
          <w:szCs w:val="24"/>
          <w:lang w:val="sr-Cyrl-CS"/>
        </w:rPr>
        <w:t>Мица Лукић Раденковић, с.р.</w:t>
      </w:r>
    </w:p>
    <w:p w:rsidR="00461070" w:rsidRPr="00231909" w:rsidRDefault="00461070" w:rsidP="00461070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231909">
        <w:rPr>
          <w:rFonts w:ascii="Times New Roman" w:hAnsi="Times New Roman" w:cs="Times New Roman"/>
          <w:sz w:val="24"/>
          <w:szCs w:val="24"/>
          <w:lang w:val="sr-Cyrl-CS"/>
        </w:rPr>
        <w:t xml:space="preserve">         К у ч е в о </w:t>
      </w:r>
    </w:p>
    <w:p w:rsidR="00461070" w:rsidRPr="00231909" w:rsidRDefault="00461070" w:rsidP="00461070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461070" w:rsidRPr="00231909" w:rsidRDefault="00461070" w:rsidP="00461070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461070" w:rsidRPr="00231909" w:rsidRDefault="00461070" w:rsidP="00461070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231909">
        <w:rPr>
          <w:rFonts w:ascii="Times New Roman" w:hAnsi="Times New Roman" w:cs="Times New Roman"/>
          <w:sz w:val="24"/>
          <w:szCs w:val="24"/>
          <w:lang w:val="sr-Cyrl-CS"/>
        </w:rPr>
        <w:t>Тачност отправка оверава</w:t>
      </w:r>
    </w:p>
    <w:p w:rsidR="00461070" w:rsidRPr="00231909" w:rsidRDefault="00461070" w:rsidP="00461070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231909">
        <w:rPr>
          <w:rFonts w:ascii="Times New Roman" w:hAnsi="Times New Roman" w:cs="Times New Roman"/>
          <w:sz w:val="24"/>
          <w:szCs w:val="24"/>
          <w:lang w:val="sr-Cyrl-CS"/>
        </w:rPr>
        <w:t>СЕКРЕТАР СКУПШТИНЕ ОПШТИНЕ</w:t>
      </w:r>
    </w:p>
    <w:p w:rsidR="00461070" w:rsidRDefault="00461070" w:rsidP="00461070">
      <w:pPr>
        <w:jc w:val="center"/>
      </w:pPr>
      <w:r w:rsidRPr="00231909">
        <w:rPr>
          <w:lang w:val="sr-Cyrl-CS"/>
        </w:rPr>
        <w:t>Драган Милорадовић</w:t>
      </w:r>
      <w:r w:rsidR="0064727B">
        <w:rPr>
          <w:lang w:val="sr-Cyrl-CS"/>
        </w:rPr>
        <w:t>, с.р.</w:t>
      </w:r>
    </w:p>
    <w:p w:rsidR="00105CCE" w:rsidRDefault="00105CCE" w:rsidP="00461070">
      <w:pPr>
        <w:jc w:val="center"/>
        <w:rPr>
          <w:lang w:val="sr-Cyrl-CS"/>
        </w:rPr>
      </w:pPr>
    </w:p>
    <w:sectPr w:rsidR="00105CCE" w:rsidSect="00C806C6">
      <w:pgSz w:w="12240" w:h="15840"/>
      <w:pgMar w:top="1077" w:right="1701" w:bottom="1077" w:left="1701" w:header="709" w:footer="709" w:gutter="11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D6948"/>
    <w:multiLevelType w:val="hybridMultilevel"/>
    <w:tmpl w:val="7CE6EF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153B50"/>
    <w:multiLevelType w:val="hybridMultilevel"/>
    <w:tmpl w:val="F8822B52"/>
    <w:lvl w:ilvl="0" w:tplc="BE5ED2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E710A02"/>
    <w:multiLevelType w:val="hybridMultilevel"/>
    <w:tmpl w:val="1BBE996C"/>
    <w:lvl w:ilvl="0" w:tplc="4DBCADF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336E4FD3"/>
    <w:multiLevelType w:val="hybridMultilevel"/>
    <w:tmpl w:val="5874B90A"/>
    <w:lvl w:ilvl="0" w:tplc="C8CCCD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3E21502"/>
    <w:multiLevelType w:val="hybridMultilevel"/>
    <w:tmpl w:val="C2968F96"/>
    <w:lvl w:ilvl="0" w:tplc="75CED89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3D7B601F"/>
    <w:multiLevelType w:val="hybridMultilevel"/>
    <w:tmpl w:val="02E2E4A0"/>
    <w:lvl w:ilvl="0" w:tplc="EC180AC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514A502B"/>
    <w:multiLevelType w:val="hybridMultilevel"/>
    <w:tmpl w:val="36C0C290"/>
    <w:lvl w:ilvl="0" w:tplc="C0E0D8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5A6E0114"/>
    <w:multiLevelType w:val="hybridMultilevel"/>
    <w:tmpl w:val="07081C32"/>
    <w:lvl w:ilvl="0" w:tplc="DAEAEEF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6B7E16B5"/>
    <w:multiLevelType w:val="hybridMultilevel"/>
    <w:tmpl w:val="D140045E"/>
    <w:lvl w:ilvl="0" w:tplc="A796BCF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8"/>
  </w:num>
  <w:num w:numId="2">
    <w:abstractNumId w:val="3"/>
  </w:num>
  <w:num w:numId="3">
    <w:abstractNumId w:val="4"/>
  </w:num>
  <w:num w:numId="4">
    <w:abstractNumId w:val="7"/>
  </w:num>
  <w:num w:numId="5">
    <w:abstractNumId w:val="5"/>
  </w:num>
  <w:num w:numId="6">
    <w:abstractNumId w:val="1"/>
  </w:num>
  <w:num w:numId="7">
    <w:abstractNumId w:val="2"/>
  </w:num>
  <w:num w:numId="8">
    <w:abstractNumId w:val="6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compat/>
  <w:rsids>
    <w:rsidRoot w:val="00047B00"/>
    <w:rsid w:val="00047B00"/>
    <w:rsid w:val="00070473"/>
    <w:rsid w:val="00084C9B"/>
    <w:rsid w:val="00086376"/>
    <w:rsid w:val="00094A8C"/>
    <w:rsid w:val="000B09CD"/>
    <w:rsid w:val="000B4D12"/>
    <w:rsid w:val="000C68F6"/>
    <w:rsid w:val="000F25E9"/>
    <w:rsid w:val="000F2F7D"/>
    <w:rsid w:val="00105CCE"/>
    <w:rsid w:val="001175C6"/>
    <w:rsid w:val="00153475"/>
    <w:rsid w:val="0017672A"/>
    <w:rsid w:val="00192914"/>
    <w:rsid w:val="00211193"/>
    <w:rsid w:val="00234129"/>
    <w:rsid w:val="00243890"/>
    <w:rsid w:val="00274162"/>
    <w:rsid w:val="00317950"/>
    <w:rsid w:val="00343BF5"/>
    <w:rsid w:val="0035465A"/>
    <w:rsid w:val="00392656"/>
    <w:rsid w:val="003A6F17"/>
    <w:rsid w:val="003B6A19"/>
    <w:rsid w:val="003C7048"/>
    <w:rsid w:val="003D54F4"/>
    <w:rsid w:val="003E19E2"/>
    <w:rsid w:val="003F3033"/>
    <w:rsid w:val="004007B6"/>
    <w:rsid w:val="00425162"/>
    <w:rsid w:val="00430F65"/>
    <w:rsid w:val="00461070"/>
    <w:rsid w:val="0050378D"/>
    <w:rsid w:val="0054140B"/>
    <w:rsid w:val="00543632"/>
    <w:rsid w:val="00595182"/>
    <w:rsid w:val="005A42F9"/>
    <w:rsid w:val="005C4C94"/>
    <w:rsid w:val="005E4541"/>
    <w:rsid w:val="00606790"/>
    <w:rsid w:val="0064727B"/>
    <w:rsid w:val="00680D7F"/>
    <w:rsid w:val="006850E6"/>
    <w:rsid w:val="00687A2E"/>
    <w:rsid w:val="006A3CFC"/>
    <w:rsid w:val="006B2805"/>
    <w:rsid w:val="006C7512"/>
    <w:rsid w:val="006D1043"/>
    <w:rsid w:val="00710DC6"/>
    <w:rsid w:val="00711FA8"/>
    <w:rsid w:val="0071366D"/>
    <w:rsid w:val="0071641D"/>
    <w:rsid w:val="0072396D"/>
    <w:rsid w:val="0073131A"/>
    <w:rsid w:val="00741130"/>
    <w:rsid w:val="00757B7A"/>
    <w:rsid w:val="00776468"/>
    <w:rsid w:val="007B4609"/>
    <w:rsid w:val="007D4957"/>
    <w:rsid w:val="00817078"/>
    <w:rsid w:val="00822F27"/>
    <w:rsid w:val="0083216A"/>
    <w:rsid w:val="00837B1A"/>
    <w:rsid w:val="00854350"/>
    <w:rsid w:val="00855612"/>
    <w:rsid w:val="00860F1B"/>
    <w:rsid w:val="0086662B"/>
    <w:rsid w:val="008968F0"/>
    <w:rsid w:val="008A03BB"/>
    <w:rsid w:val="008B1A21"/>
    <w:rsid w:val="008F286A"/>
    <w:rsid w:val="00914C95"/>
    <w:rsid w:val="00924006"/>
    <w:rsid w:val="009532F1"/>
    <w:rsid w:val="009C0BE2"/>
    <w:rsid w:val="009C4469"/>
    <w:rsid w:val="009E5950"/>
    <w:rsid w:val="009F737B"/>
    <w:rsid w:val="00A16A08"/>
    <w:rsid w:val="00A565BF"/>
    <w:rsid w:val="00A606C4"/>
    <w:rsid w:val="00A61C79"/>
    <w:rsid w:val="00AD2898"/>
    <w:rsid w:val="00B10712"/>
    <w:rsid w:val="00B13B21"/>
    <w:rsid w:val="00B420D4"/>
    <w:rsid w:val="00B50235"/>
    <w:rsid w:val="00B57D95"/>
    <w:rsid w:val="00B84499"/>
    <w:rsid w:val="00BC4BCA"/>
    <w:rsid w:val="00BE1A46"/>
    <w:rsid w:val="00BF7604"/>
    <w:rsid w:val="00C13C2F"/>
    <w:rsid w:val="00C64BA9"/>
    <w:rsid w:val="00C806C6"/>
    <w:rsid w:val="00CC61F6"/>
    <w:rsid w:val="00CD156C"/>
    <w:rsid w:val="00D17541"/>
    <w:rsid w:val="00D4497B"/>
    <w:rsid w:val="00D5451E"/>
    <w:rsid w:val="00D67ADE"/>
    <w:rsid w:val="00D80277"/>
    <w:rsid w:val="00D90F48"/>
    <w:rsid w:val="00DA1F1D"/>
    <w:rsid w:val="00DF2043"/>
    <w:rsid w:val="00E273BE"/>
    <w:rsid w:val="00E342D3"/>
    <w:rsid w:val="00EE5E40"/>
    <w:rsid w:val="00EE7BC6"/>
    <w:rsid w:val="00F36DF7"/>
    <w:rsid w:val="00F41932"/>
    <w:rsid w:val="00FA3440"/>
    <w:rsid w:val="00FB3DC4"/>
    <w:rsid w:val="00FB43DF"/>
    <w:rsid w:val="00FC07D9"/>
    <w:rsid w:val="00FC5096"/>
    <w:rsid w:val="00FC71E8"/>
    <w:rsid w:val="00FE3FDC"/>
    <w:rsid w:val="00FF3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D54F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B1071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43632"/>
    <w:rPr>
      <w:color w:val="0000FF"/>
      <w:u w:val="single"/>
    </w:rPr>
  </w:style>
  <w:style w:type="paragraph" w:styleId="NoSpacing">
    <w:name w:val="No Spacing"/>
    <w:uiPriority w:val="1"/>
    <w:qFormat/>
    <w:rsid w:val="00461070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javascript:void(0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avascript:void(0)" TargetMode="External"/><Relationship Id="rId5" Type="http://schemas.openxmlformats.org/officeDocument/2006/relationships/hyperlink" Target="javascript:void(0)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ПРЕДЛОГ</vt:lpstr>
    </vt:vector>
  </TitlesOfParts>
  <Company/>
  <LinksUpToDate>false</LinksUpToDate>
  <CharactersWithSpaces>1238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ПРЕДЛОГ</dc:title>
  <dc:creator>vera</dc:creator>
  <cp:lastModifiedBy>Jelan</cp:lastModifiedBy>
  <cp:revision>6</cp:revision>
  <cp:lastPrinted>2018-05-31T07:14:00Z</cp:lastPrinted>
  <dcterms:created xsi:type="dcterms:W3CDTF">2019-10-01T09:32:00Z</dcterms:created>
  <dcterms:modified xsi:type="dcterms:W3CDTF">2019-10-25T09:30:00Z</dcterms:modified>
</cp:coreProperties>
</file>